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DE" w:rsidRPr="008B2F9D" w:rsidRDefault="00FC5B4F" w:rsidP="00FC5B4F">
      <w:pPr>
        <w:jc w:val="center"/>
        <w:rPr>
          <w:rFonts w:ascii="Georgia" w:hAnsi="Georgia"/>
          <w:b/>
        </w:rPr>
      </w:pPr>
      <w:r w:rsidRPr="008B2F9D">
        <w:rPr>
          <w:rFonts w:ascii="Georgia" w:hAnsi="Georgia"/>
          <w:b/>
        </w:rPr>
        <w:t>BOOKSTORE WEEKDAY LEAD</w:t>
      </w:r>
    </w:p>
    <w:p w:rsidR="00FC5B4F" w:rsidRDefault="00FC5B4F" w:rsidP="00C96A78">
      <w:pPr>
        <w:jc w:val="center"/>
        <w:rPr>
          <w:rFonts w:ascii="Georgia" w:hAnsi="Georgia"/>
        </w:rPr>
      </w:pPr>
      <w:r w:rsidRPr="008B2F9D">
        <w:rPr>
          <w:rFonts w:ascii="Georgia" w:hAnsi="Georgia"/>
          <w:b/>
        </w:rPr>
        <w:t>JOB DESCRIPTION</w:t>
      </w:r>
    </w:p>
    <w:p w:rsidR="00FC5B4F" w:rsidRDefault="00FC5B4F" w:rsidP="008B2F9D">
      <w:pPr>
        <w:ind w:left="2880" w:hanging="2880"/>
        <w:rPr>
          <w:rFonts w:ascii="Georgia" w:hAnsi="Georgia"/>
        </w:rPr>
      </w:pPr>
      <w:r w:rsidRPr="008B2F9D">
        <w:rPr>
          <w:rFonts w:ascii="Georgia" w:hAnsi="Georgia"/>
          <w:b/>
        </w:rPr>
        <w:t>Position Descriptio</w:t>
      </w:r>
      <w:r w:rsidR="00BD0BFD" w:rsidRPr="008B2F9D">
        <w:rPr>
          <w:rFonts w:ascii="Georgia" w:hAnsi="Georgia"/>
          <w:b/>
        </w:rPr>
        <w:t>n</w:t>
      </w:r>
      <w:r w:rsidR="00BD0BFD">
        <w:rPr>
          <w:rFonts w:ascii="Georgia" w:hAnsi="Georgia"/>
        </w:rPr>
        <w:t>:</w:t>
      </w:r>
      <w:r w:rsidR="00BD0BFD">
        <w:rPr>
          <w:rFonts w:ascii="Georgia" w:hAnsi="Georgia"/>
        </w:rPr>
        <w:tab/>
        <w:t>The Bookstore Lead</w:t>
      </w:r>
      <w:r w:rsidR="00A81F74">
        <w:rPr>
          <w:rFonts w:ascii="Georgia" w:hAnsi="Georgia"/>
        </w:rPr>
        <w:t xml:space="preserve"> (sales associate)</w:t>
      </w:r>
      <w:r>
        <w:rPr>
          <w:rFonts w:ascii="Georgia" w:hAnsi="Georgia"/>
        </w:rPr>
        <w:t xml:space="preserve"> works in a retail store environment. </w:t>
      </w:r>
      <w:r w:rsidR="008B2F9D">
        <w:rPr>
          <w:rFonts w:ascii="Georgia" w:hAnsi="Georgia"/>
        </w:rPr>
        <w:br/>
      </w:r>
      <w:r>
        <w:rPr>
          <w:rFonts w:ascii="Georgia" w:hAnsi="Georgia"/>
        </w:rPr>
        <w:t xml:space="preserve">The sales associate should be familiar with store inventory, duplicating of </w:t>
      </w:r>
      <w:r w:rsidR="008B2F9D">
        <w:rPr>
          <w:rFonts w:ascii="Georgia" w:hAnsi="Georgia"/>
        </w:rPr>
        <w:br/>
      </w:r>
      <w:r>
        <w:rPr>
          <w:rFonts w:ascii="Georgia" w:hAnsi="Georgia"/>
        </w:rPr>
        <w:t>CDs, and store software (P</w:t>
      </w:r>
      <w:r w:rsidR="00BD0BFD">
        <w:rPr>
          <w:rFonts w:ascii="Georgia" w:hAnsi="Georgia"/>
        </w:rPr>
        <w:t xml:space="preserve">oint </w:t>
      </w:r>
      <w:r>
        <w:rPr>
          <w:rFonts w:ascii="Georgia" w:hAnsi="Georgia"/>
        </w:rPr>
        <w:t>O</w:t>
      </w:r>
      <w:r w:rsidR="00BD0BFD">
        <w:rPr>
          <w:rFonts w:ascii="Georgia" w:hAnsi="Georgia"/>
        </w:rPr>
        <w:t xml:space="preserve">f </w:t>
      </w:r>
      <w:r>
        <w:rPr>
          <w:rFonts w:ascii="Georgia" w:hAnsi="Georgia"/>
        </w:rPr>
        <w:t>S</w:t>
      </w:r>
      <w:r w:rsidR="00BD0BFD">
        <w:rPr>
          <w:rFonts w:ascii="Georgia" w:hAnsi="Georgia"/>
        </w:rPr>
        <w:t>ales</w:t>
      </w:r>
      <w:r>
        <w:rPr>
          <w:rFonts w:ascii="Georgia" w:hAnsi="Georgia"/>
        </w:rPr>
        <w:t xml:space="preserve"> system)</w:t>
      </w:r>
      <w:r w:rsidR="00BD0BFD">
        <w:rPr>
          <w:rFonts w:ascii="Georgia" w:hAnsi="Georgia"/>
        </w:rPr>
        <w:t xml:space="preserve"> to conclude sales by cash, </w:t>
      </w:r>
      <w:r w:rsidR="008B2F9D">
        <w:rPr>
          <w:rFonts w:ascii="Georgia" w:hAnsi="Georgia"/>
        </w:rPr>
        <w:br/>
      </w:r>
      <w:r w:rsidR="00BD0BFD">
        <w:rPr>
          <w:rFonts w:ascii="Georgia" w:hAnsi="Georgia"/>
        </w:rPr>
        <w:t>check, or credit card. Weekday duties include admin tasks, customer service, receiving of inventory purchases, store set up and Tuesday store operation</w:t>
      </w:r>
      <w:r w:rsidR="000925E4">
        <w:rPr>
          <w:rFonts w:ascii="Georgia" w:hAnsi="Georgia"/>
        </w:rPr>
        <w:t>s</w:t>
      </w:r>
      <w:r w:rsidR="00BD0BFD">
        <w:rPr>
          <w:rFonts w:ascii="Georgia" w:hAnsi="Georgia"/>
        </w:rPr>
        <w:t xml:space="preserve">. </w:t>
      </w:r>
      <w:r w:rsidR="008B2F9D">
        <w:rPr>
          <w:rFonts w:ascii="Georgia" w:hAnsi="Georgia"/>
        </w:rPr>
        <w:br/>
      </w:r>
      <w:r w:rsidR="00BD0BFD">
        <w:rPr>
          <w:rFonts w:ascii="Georgia" w:hAnsi="Georgia"/>
        </w:rPr>
        <w:t>The</w:t>
      </w:r>
      <w:r w:rsidR="008B2F9D">
        <w:rPr>
          <w:rFonts w:ascii="Georgia" w:hAnsi="Georgia"/>
        </w:rPr>
        <w:t xml:space="preserve"> Bookstore Lead</w:t>
      </w:r>
      <w:r w:rsidR="00BD0BFD">
        <w:rPr>
          <w:rFonts w:ascii="Georgia" w:hAnsi="Georgia"/>
        </w:rPr>
        <w:t xml:space="preserve"> </w:t>
      </w:r>
      <w:r w:rsidR="00977961">
        <w:rPr>
          <w:rFonts w:ascii="Georgia" w:hAnsi="Georgia"/>
        </w:rPr>
        <w:t>hours</w:t>
      </w:r>
      <w:r w:rsidR="00BD0BFD">
        <w:rPr>
          <w:rFonts w:ascii="Georgia" w:hAnsi="Georgia"/>
        </w:rPr>
        <w:t xml:space="preserve"> include </w:t>
      </w:r>
      <w:r w:rsidR="00977961">
        <w:rPr>
          <w:rFonts w:ascii="Georgia" w:hAnsi="Georgia"/>
        </w:rPr>
        <w:t xml:space="preserve">Saturday service  and may include substituting on </w:t>
      </w:r>
      <w:r w:rsidR="00BD0BFD">
        <w:rPr>
          <w:rFonts w:ascii="Georgia" w:hAnsi="Georgia"/>
        </w:rPr>
        <w:t xml:space="preserve">Sunday, </w:t>
      </w:r>
      <w:r w:rsidR="008822F1">
        <w:rPr>
          <w:rFonts w:ascii="Georgia" w:hAnsi="Georgia"/>
        </w:rPr>
        <w:t>and assisting at special conferences and</w:t>
      </w:r>
      <w:r w:rsidR="00BD0BFD">
        <w:rPr>
          <w:rFonts w:ascii="Georgia" w:hAnsi="Georgia"/>
        </w:rPr>
        <w:t xml:space="preserve"> corporate events. </w:t>
      </w:r>
      <w:r w:rsidR="00CD21A1">
        <w:rPr>
          <w:rFonts w:ascii="Georgia" w:hAnsi="Georgia"/>
        </w:rPr>
        <w:t xml:space="preserve">Duties may also be added on an as needed or requested basis.  </w:t>
      </w:r>
    </w:p>
    <w:p w:rsidR="00BD0BFD" w:rsidRDefault="00BD0BFD" w:rsidP="00BD0BFD">
      <w:pPr>
        <w:ind w:left="2160" w:hanging="2160"/>
        <w:rPr>
          <w:rFonts w:ascii="Georgia" w:hAnsi="Georgia"/>
        </w:rPr>
      </w:pPr>
    </w:p>
    <w:p w:rsidR="00A81F74" w:rsidRDefault="00BD0BFD" w:rsidP="00C96A78">
      <w:pPr>
        <w:ind w:left="2880" w:hanging="2880"/>
        <w:rPr>
          <w:rFonts w:ascii="Georgia" w:hAnsi="Georgia"/>
        </w:rPr>
      </w:pPr>
      <w:r w:rsidRPr="008B2F9D">
        <w:rPr>
          <w:rFonts w:ascii="Georgia" w:hAnsi="Georgia"/>
          <w:b/>
        </w:rPr>
        <w:t>Accountability:</w:t>
      </w:r>
      <w:r>
        <w:rPr>
          <w:rFonts w:ascii="Georgia" w:hAnsi="Georgia"/>
        </w:rPr>
        <w:tab/>
        <w:t>The Bookstore Lead is</w:t>
      </w:r>
      <w:r w:rsidR="00A81F74">
        <w:rPr>
          <w:rFonts w:ascii="Georgia" w:hAnsi="Georgia"/>
        </w:rPr>
        <w:t xml:space="preserve"> under the supervision of the Bookstore Manager, </w:t>
      </w:r>
      <w:r w:rsidR="008B2F9D">
        <w:rPr>
          <w:rFonts w:ascii="Georgia" w:hAnsi="Georgia"/>
        </w:rPr>
        <w:br/>
      </w:r>
      <w:r w:rsidR="00A81F74">
        <w:rPr>
          <w:rFonts w:ascii="Georgia" w:hAnsi="Georgia"/>
        </w:rPr>
        <w:t xml:space="preserve">receiving direction, guidance and assistance as needed. Work is evaluated </w:t>
      </w:r>
      <w:r w:rsidR="008B2F9D">
        <w:rPr>
          <w:rFonts w:ascii="Georgia" w:hAnsi="Georgia"/>
        </w:rPr>
        <w:br/>
      </w:r>
      <w:r w:rsidR="00A81F74">
        <w:rPr>
          <w:rFonts w:ascii="Georgia" w:hAnsi="Georgia"/>
        </w:rPr>
        <w:t xml:space="preserve">by timeliness and quality of results achieved. </w:t>
      </w:r>
    </w:p>
    <w:p w:rsidR="00C96A78" w:rsidRDefault="00C96A78" w:rsidP="00C96A78">
      <w:pPr>
        <w:ind w:left="2880" w:hanging="2880"/>
        <w:rPr>
          <w:rFonts w:ascii="Georgia" w:hAnsi="Georgia"/>
        </w:rPr>
      </w:pPr>
    </w:p>
    <w:p w:rsidR="00A81F74" w:rsidRDefault="00A81F74" w:rsidP="008B2F9D">
      <w:pPr>
        <w:ind w:left="2880" w:hanging="2880"/>
        <w:rPr>
          <w:rFonts w:ascii="Georgia" w:hAnsi="Georgia"/>
        </w:rPr>
      </w:pPr>
      <w:r w:rsidRPr="008B2F9D">
        <w:rPr>
          <w:rFonts w:ascii="Georgia" w:hAnsi="Georgia"/>
          <w:b/>
        </w:rPr>
        <w:t>Authority:</w:t>
      </w:r>
      <w:r>
        <w:rPr>
          <w:rFonts w:ascii="Georgia" w:hAnsi="Georgia"/>
        </w:rPr>
        <w:tab/>
        <w:t xml:space="preserve">Exercises sound judgment in daily decisions. Consults with Bookstore </w:t>
      </w:r>
      <w:r w:rsidR="008B2F9D">
        <w:rPr>
          <w:rFonts w:ascii="Georgia" w:hAnsi="Georgia"/>
        </w:rPr>
        <w:br/>
      </w:r>
      <w:r>
        <w:rPr>
          <w:rFonts w:ascii="Georgia" w:hAnsi="Georgia"/>
        </w:rPr>
        <w:t>Manager concerning project planning, any change of established policy or procedure. Receives guidance from the Bookstore Manager to e</w:t>
      </w:r>
      <w:r w:rsidR="008B2F9D">
        <w:rPr>
          <w:rFonts w:ascii="Georgia" w:hAnsi="Georgia"/>
        </w:rPr>
        <w:t xml:space="preserve">nsure tasks </w:t>
      </w:r>
      <w:r w:rsidR="008B2F9D">
        <w:rPr>
          <w:rFonts w:ascii="Georgia" w:hAnsi="Georgia"/>
        </w:rPr>
        <w:br/>
        <w:t xml:space="preserve">are accomplished in </w:t>
      </w:r>
      <w:r>
        <w:rPr>
          <w:rFonts w:ascii="Georgia" w:hAnsi="Georgia"/>
        </w:rPr>
        <w:t xml:space="preserve">accordance with proper procedures. </w:t>
      </w:r>
    </w:p>
    <w:p w:rsidR="00A81F74" w:rsidRDefault="00A81F74" w:rsidP="00BD0BFD">
      <w:pPr>
        <w:ind w:left="2160" w:hanging="2160"/>
        <w:rPr>
          <w:rFonts w:ascii="Georgia" w:hAnsi="Georgia"/>
        </w:rPr>
      </w:pPr>
    </w:p>
    <w:p w:rsidR="000925E4" w:rsidRDefault="00A81F74" w:rsidP="008B2F9D">
      <w:pPr>
        <w:ind w:left="2880" w:hanging="2880"/>
        <w:rPr>
          <w:rFonts w:ascii="Georgia" w:hAnsi="Georgia"/>
        </w:rPr>
      </w:pPr>
      <w:r w:rsidRPr="008B2F9D">
        <w:rPr>
          <w:rFonts w:ascii="Georgia" w:hAnsi="Georgia"/>
          <w:b/>
        </w:rPr>
        <w:t>Responsibilities:</w:t>
      </w:r>
      <w:r>
        <w:rPr>
          <w:rFonts w:ascii="Georgia" w:hAnsi="Georgia"/>
        </w:rPr>
        <w:tab/>
        <w:t xml:space="preserve">The Bookstore Lead works independently for all routine tasks. Will close </w:t>
      </w:r>
      <w:r w:rsidR="008B2F9D">
        <w:rPr>
          <w:rFonts w:ascii="Georgia" w:hAnsi="Georgia"/>
        </w:rPr>
        <w:br/>
      </w:r>
      <w:r>
        <w:rPr>
          <w:rFonts w:ascii="Georgia" w:hAnsi="Georgia"/>
        </w:rPr>
        <w:t>and reconcile cash drawers</w:t>
      </w:r>
      <w:r w:rsidR="008B2F9D">
        <w:rPr>
          <w:rFonts w:ascii="Georgia" w:hAnsi="Georgia"/>
        </w:rPr>
        <w:t>, prepare deposit</w:t>
      </w:r>
      <w:r>
        <w:rPr>
          <w:rFonts w:ascii="Georgia" w:hAnsi="Georgia"/>
        </w:rPr>
        <w:t xml:space="preserve"> and print required re</w:t>
      </w:r>
      <w:r w:rsidR="000925E4">
        <w:rPr>
          <w:rFonts w:ascii="Georgia" w:hAnsi="Georgia"/>
        </w:rPr>
        <w:t xml:space="preserve">ports after </w:t>
      </w:r>
      <w:r w:rsidR="008B2F9D">
        <w:rPr>
          <w:rFonts w:ascii="Georgia" w:hAnsi="Georgia"/>
        </w:rPr>
        <w:br/>
      </w:r>
      <w:r w:rsidR="000925E4">
        <w:rPr>
          <w:rFonts w:ascii="Georgia" w:hAnsi="Georgia"/>
        </w:rPr>
        <w:t xml:space="preserve">each operating day. </w:t>
      </w:r>
    </w:p>
    <w:p w:rsidR="000925E4" w:rsidRDefault="000925E4" w:rsidP="00BD0BFD">
      <w:pPr>
        <w:ind w:left="2160" w:hanging="2160"/>
        <w:rPr>
          <w:rFonts w:ascii="Georgia" w:hAnsi="Georgia"/>
        </w:rPr>
      </w:pPr>
    </w:p>
    <w:p w:rsidR="00A81F74" w:rsidRDefault="000925E4" w:rsidP="008B2F9D">
      <w:pPr>
        <w:ind w:left="2880" w:hanging="2880"/>
        <w:rPr>
          <w:rFonts w:ascii="Georgia" w:hAnsi="Georgia"/>
        </w:rPr>
      </w:pPr>
      <w:r w:rsidRPr="008B2F9D">
        <w:rPr>
          <w:rFonts w:ascii="Georgia" w:hAnsi="Georgia"/>
          <w:b/>
        </w:rPr>
        <w:t>Internal Customer:</w:t>
      </w:r>
      <w:r w:rsidR="008B2F9D">
        <w:rPr>
          <w:rFonts w:ascii="Georgia" w:hAnsi="Georgia"/>
          <w:b/>
        </w:rPr>
        <w:tab/>
      </w:r>
      <w:r>
        <w:rPr>
          <w:rFonts w:ascii="Georgia" w:hAnsi="Georgia"/>
        </w:rPr>
        <w:t xml:space="preserve">Serves the church staff and department leaders by assisting with special </w:t>
      </w:r>
      <w:r w:rsidR="008B2F9D">
        <w:rPr>
          <w:rFonts w:ascii="Georgia" w:hAnsi="Georgia"/>
        </w:rPr>
        <w:br/>
      </w:r>
      <w:r>
        <w:rPr>
          <w:rFonts w:ascii="Georgia" w:hAnsi="Georgia"/>
        </w:rPr>
        <w:t xml:space="preserve">orders or requests of books and resources. </w:t>
      </w:r>
      <w:r w:rsidR="00A81F74">
        <w:rPr>
          <w:rFonts w:ascii="Georgia" w:hAnsi="Georgia"/>
        </w:rPr>
        <w:tab/>
      </w:r>
    </w:p>
    <w:p w:rsidR="000925E4" w:rsidRPr="008B2F9D" w:rsidRDefault="000925E4" w:rsidP="000925E4">
      <w:pPr>
        <w:ind w:left="2160" w:hanging="2160"/>
        <w:rPr>
          <w:rFonts w:ascii="Georgia" w:hAnsi="Georgia"/>
          <w:b/>
        </w:rPr>
      </w:pPr>
    </w:p>
    <w:p w:rsidR="000925E4" w:rsidRDefault="000925E4" w:rsidP="008B2F9D">
      <w:pPr>
        <w:ind w:left="2880" w:hanging="2880"/>
        <w:rPr>
          <w:rFonts w:ascii="Georgia" w:hAnsi="Georgia"/>
        </w:rPr>
      </w:pPr>
      <w:r w:rsidRPr="008B2F9D">
        <w:rPr>
          <w:rFonts w:ascii="Georgia" w:hAnsi="Georgia"/>
          <w:b/>
        </w:rPr>
        <w:t>External Customer</w:t>
      </w:r>
      <w:r>
        <w:rPr>
          <w:rFonts w:ascii="Georgia" w:hAnsi="Georgia"/>
        </w:rPr>
        <w:t>:</w:t>
      </w:r>
      <w:r w:rsidR="008B2F9D">
        <w:rPr>
          <w:rFonts w:ascii="Georgia" w:hAnsi="Georgia"/>
        </w:rPr>
        <w:tab/>
      </w:r>
      <w:r>
        <w:rPr>
          <w:rFonts w:ascii="Georgia" w:hAnsi="Georgia"/>
        </w:rPr>
        <w:t xml:space="preserve">Serves internal and external customers by providing </w:t>
      </w:r>
      <w:r w:rsidR="003B1C0D">
        <w:rPr>
          <w:rFonts w:ascii="Georgia" w:hAnsi="Georgia"/>
        </w:rPr>
        <w:t xml:space="preserve">excellent service and </w:t>
      </w:r>
      <w:r>
        <w:rPr>
          <w:rFonts w:ascii="Georgia" w:hAnsi="Georgia"/>
        </w:rPr>
        <w:t xml:space="preserve">assistance with orders through mail, email, website and telephone requests. Customer Service focus is to develop interest, loyalty and confidence in Summit Christian Center and the ministry of Rick Godwin. </w:t>
      </w:r>
    </w:p>
    <w:p w:rsidR="00C96A78" w:rsidRDefault="00C96A78" w:rsidP="00C96A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</w:rPr>
      </w:pPr>
      <w:r w:rsidRPr="00C96A7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C96A78">
        <w:rPr>
          <w:rFonts w:ascii="Georgia" w:eastAsia="Times New Roman" w:hAnsi="Georgia" w:cs="Times New Roman"/>
          <w:b/>
          <w:color w:val="000000"/>
        </w:rPr>
        <w:t>Physical Requirements:</w:t>
      </w:r>
    </w:p>
    <w:p w:rsidR="00C96A78" w:rsidRPr="00C96A78" w:rsidRDefault="00C96A78" w:rsidP="00C96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96A78">
        <w:rPr>
          <w:rFonts w:ascii="Georgia" w:eastAsia="Times New Roman" w:hAnsi="Georgia" w:cs="Times New Roman"/>
          <w:color w:val="000000"/>
        </w:rPr>
        <w:t>Occasionally ascend and descend staircases</w:t>
      </w:r>
    </w:p>
    <w:p w:rsidR="00C96A78" w:rsidRPr="00C96A78" w:rsidRDefault="00C96A78" w:rsidP="00C96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96A78">
        <w:rPr>
          <w:rFonts w:ascii="Georgia" w:eastAsia="Times New Roman" w:hAnsi="Georgia" w:cs="Times New Roman"/>
          <w:color w:val="000000"/>
        </w:rPr>
        <w:t>Constantly position self to stoop, kneel and crouch</w:t>
      </w:r>
    </w:p>
    <w:p w:rsidR="00C96A78" w:rsidRPr="00C96A78" w:rsidRDefault="00C96A78" w:rsidP="00C96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96A78">
        <w:rPr>
          <w:rFonts w:ascii="Georgia" w:eastAsia="Times New Roman" w:hAnsi="Georgia" w:cs="Times New Roman"/>
          <w:color w:val="000000"/>
        </w:rPr>
        <w:t>Able to extend hands and arms to complete assigned tasks</w:t>
      </w:r>
    </w:p>
    <w:p w:rsidR="00C96A78" w:rsidRPr="00C96A78" w:rsidRDefault="00C96A78" w:rsidP="00C96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96A78">
        <w:rPr>
          <w:rFonts w:ascii="Georgia" w:eastAsia="Times New Roman" w:hAnsi="Georgia" w:cs="Times New Roman"/>
          <w:color w:val="000000"/>
        </w:rPr>
        <w:t>Must be able to remain in a stationary (sitting or standing) position for an extended period of time</w:t>
      </w:r>
    </w:p>
    <w:p w:rsidR="00C96A78" w:rsidRPr="00C96A78" w:rsidRDefault="00C96A78" w:rsidP="00C96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96A78">
        <w:rPr>
          <w:rFonts w:ascii="Georgia" w:eastAsia="Times New Roman" w:hAnsi="Georgia" w:cs="Times New Roman"/>
          <w:color w:val="000000"/>
        </w:rPr>
        <w:t>Must be able to push or pull objects and carts when needed</w:t>
      </w:r>
    </w:p>
    <w:p w:rsidR="00C96A78" w:rsidRPr="00C96A78" w:rsidRDefault="00C96A78" w:rsidP="00C96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96A78">
        <w:rPr>
          <w:rFonts w:ascii="Georgia" w:eastAsia="Times New Roman" w:hAnsi="Georgia" w:cs="Times New Roman"/>
          <w:color w:val="000000"/>
        </w:rPr>
        <w:t>Must be able to move objects horizontally, from position-to-position</w:t>
      </w:r>
    </w:p>
    <w:p w:rsidR="00C96A78" w:rsidRPr="00C96A78" w:rsidRDefault="00C96A78" w:rsidP="00C96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</w:rPr>
      </w:pPr>
      <w:r w:rsidRPr="00C96A78">
        <w:rPr>
          <w:rFonts w:ascii="Georgia" w:eastAsia="Times New Roman" w:hAnsi="Georgia" w:cs="Times New Roman"/>
          <w:color w:val="000000"/>
        </w:rPr>
        <w:t>Exert up to 30 pounds of force occasionally, up to 20 pounds of force frequently, and up to 10 pounds of force constantly to move objects</w:t>
      </w:r>
    </w:p>
    <w:p w:rsidR="00C96A78" w:rsidRPr="00F01B14" w:rsidRDefault="00C96A78" w:rsidP="00EF5A1F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Georgia" w:eastAsia="Times New Roman" w:hAnsi="Georgia" w:cs="Times New Roman"/>
          <w:b/>
          <w:color w:val="000000"/>
        </w:rPr>
      </w:pPr>
      <w:r w:rsidRPr="00C96A78">
        <w:rPr>
          <w:rFonts w:ascii="Georgia" w:eastAsia="Times New Roman" w:hAnsi="Georgia" w:cs="Times New Roman"/>
          <w:color w:val="000000"/>
        </w:rPr>
        <w:t>Repeat movements and motions of the wrists, hands, and fingers</w:t>
      </w:r>
    </w:p>
    <w:p w:rsidR="00F01B14" w:rsidRPr="00C96A78" w:rsidRDefault="00F01B14" w:rsidP="00C33DA1">
      <w:pPr>
        <w:shd w:val="clear" w:color="auto" w:fill="FFFFFF"/>
        <w:spacing w:before="100" w:beforeAutospacing="1" w:after="0" w:afterAutospacing="1" w:line="240" w:lineRule="auto"/>
        <w:ind w:left="2160"/>
        <w:rPr>
          <w:rFonts w:ascii="Georgia" w:eastAsia="Times New Roman" w:hAnsi="Georgia" w:cs="Times New Roman"/>
          <w:b/>
          <w:color w:val="000000"/>
        </w:rPr>
      </w:pPr>
      <w:bookmarkStart w:id="0" w:name="_GoBack"/>
      <w:bookmarkEnd w:id="0"/>
    </w:p>
    <w:sectPr w:rsidR="00F01B14" w:rsidRPr="00C96A78" w:rsidSect="008B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0BF"/>
    <w:multiLevelType w:val="multilevel"/>
    <w:tmpl w:val="DD78DBA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E7C53"/>
    <w:multiLevelType w:val="multilevel"/>
    <w:tmpl w:val="A986F5E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F"/>
    <w:rsid w:val="000925E4"/>
    <w:rsid w:val="003B1C0D"/>
    <w:rsid w:val="004020D1"/>
    <w:rsid w:val="007A4EFF"/>
    <w:rsid w:val="008822F1"/>
    <w:rsid w:val="008B2F9D"/>
    <w:rsid w:val="008D297F"/>
    <w:rsid w:val="008D2A1E"/>
    <w:rsid w:val="00977961"/>
    <w:rsid w:val="00A81F74"/>
    <w:rsid w:val="00AC3D4F"/>
    <w:rsid w:val="00BD0BFD"/>
    <w:rsid w:val="00C10024"/>
    <w:rsid w:val="00C33DA1"/>
    <w:rsid w:val="00C96A78"/>
    <w:rsid w:val="00CD21A1"/>
    <w:rsid w:val="00E909DE"/>
    <w:rsid w:val="00F01B14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C1ADD-9D97-4E73-9425-9E4D0CB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Roque</dc:creator>
  <cp:keywords/>
  <dc:description/>
  <cp:lastModifiedBy>HR</cp:lastModifiedBy>
  <cp:revision>3</cp:revision>
  <cp:lastPrinted>2016-11-08T19:29:00Z</cp:lastPrinted>
  <dcterms:created xsi:type="dcterms:W3CDTF">2019-03-28T14:49:00Z</dcterms:created>
  <dcterms:modified xsi:type="dcterms:W3CDTF">2019-03-28T14:49:00Z</dcterms:modified>
</cp:coreProperties>
</file>